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34" w:type="dxa"/>
        <w:tblLook w:val="01E0" w:firstRow="1" w:lastRow="1" w:firstColumn="1" w:lastColumn="1" w:noHBand="0" w:noVBand="0"/>
      </w:tblPr>
      <w:tblGrid>
        <w:gridCol w:w="1735"/>
        <w:gridCol w:w="1443"/>
        <w:gridCol w:w="1793"/>
        <w:gridCol w:w="1405"/>
        <w:gridCol w:w="1897"/>
        <w:gridCol w:w="1551"/>
      </w:tblGrid>
      <w:tr w:rsidR="00F914EF" w:rsidTr="00633DE4">
        <w:trPr>
          <w:trHeight w:val="748"/>
        </w:trPr>
        <w:tc>
          <w:tcPr>
            <w:tcW w:w="1735" w:type="dxa"/>
          </w:tcPr>
          <w:p w:rsidR="00F914EF" w:rsidRPr="008A6E0C" w:rsidRDefault="00F914EF" w:rsidP="00B33E55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443" w:type="dxa"/>
          </w:tcPr>
          <w:p w:rsidR="00F914EF" w:rsidRPr="008A6E0C" w:rsidRDefault="00F914EF" w:rsidP="00B33E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3" w:type="dxa"/>
          </w:tcPr>
          <w:p w:rsidR="00F914EF" w:rsidRPr="008A6E0C" w:rsidRDefault="00F914EF" w:rsidP="00B33E55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</w:tcPr>
          <w:p w:rsidR="00F914EF" w:rsidRPr="008A6E0C" w:rsidRDefault="00F914EF" w:rsidP="00B33E55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</w:tcPr>
          <w:p w:rsidR="00F914EF" w:rsidRPr="00756D70" w:rsidRDefault="00F914EF" w:rsidP="00B33E55">
            <w:pPr>
              <w:rPr>
                <w:sz w:val="22"/>
                <w:szCs w:val="22"/>
              </w:rPr>
            </w:pPr>
          </w:p>
        </w:tc>
        <w:tc>
          <w:tcPr>
            <w:tcW w:w="1551" w:type="dxa"/>
          </w:tcPr>
          <w:p w:rsidR="00F914EF" w:rsidRPr="008A6E0C" w:rsidRDefault="00F914EF" w:rsidP="00B33E55">
            <w:pPr>
              <w:rPr>
                <w:sz w:val="16"/>
                <w:szCs w:val="16"/>
              </w:rPr>
            </w:pPr>
          </w:p>
        </w:tc>
      </w:tr>
    </w:tbl>
    <w:p w:rsidR="00954A25" w:rsidRPr="000D146A" w:rsidRDefault="00954A25">
      <w:pPr>
        <w:rPr>
          <w:rFonts w:asciiTheme="minorHAnsi" w:hAnsiTheme="minorHAnsi" w:cstheme="minorHAnsi"/>
          <w:b/>
          <w:sz w:val="16"/>
          <w:szCs w:val="16"/>
        </w:rPr>
      </w:pPr>
    </w:p>
    <w:p w:rsidR="003A6D9B" w:rsidRDefault="00B16F5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Apače, </w:t>
      </w:r>
      <w:r w:rsidR="00CE4AE4">
        <w:rPr>
          <w:rFonts w:asciiTheme="minorHAnsi" w:hAnsiTheme="minorHAnsi" w:cstheme="minorHAnsi"/>
          <w:b/>
        </w:rPr>
        <w:t>1</w:t>
      </w:r>
      <w:r w:rsidR="002B2999">
        <w:rPr>
          <w:rFonts w:asciiTheme="minorHAnsi" w:hAnsiTheme="minorHAnsi" w:cstheme="minorHAnsi"/>
          <w:b/>
        </w:rPr>
        <w:t>5</w:t>
      </w:r>
      <w:r w:rsidR="00CF7CA7">
        <w:rPr>
          <w:rFonts w:asciiTheme="minorHAnsi" w:hAnsiTheme="minorHAnsi" w:cstheme="minorHAnsi"/>
          <w:b/>
        </w:rPr>
        <w:t>. 6. 202</w:t>
      </w:r>
      <w:r w:rsidR="009C5F83">
        <w:rPr>
          <w:rFonts w:asciiTheme="minorHAnsi" w:hAnsiTheme="minorHAnsi" w:cstheme="minorHAnsi"/>
          <w:b/>
        </w:rPr>
        <w:t>6</w:t>
      </w:r>
    </w:p>
    <w:p w:rsidR="00954A25" w:rsidRDefault="00954A25">
      <w:pPr>
        <w:rPr>
          <w:rFonts w:asciiTheme="minorHAnsi" w:hAnsiTheme="minorHAnsi" w:cstheme="minorHAnsi"/>
          <w:b/>
        </w:rPr>
      </w:pPr>
    </w:p>
    <w:p w:rsidR="00954A25" w:rsidRDefault="00954A25">
      <w:pPr>
        <w:rPr>
          <w:rFonts w:asciiTheme="minorHAnsi" w:hAnsiTheme="minorHAnsi" w:cstheme="minorHAnsi"/>
          <w:b/>
        </w:rPr>
      </w:pPr>
    </w:p>
    <w:p w:rsidR="00DB2B7A" w:rsidRDefault="00DB2B7A" w:rsidP="00EC4F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FFD966" w:themeFill="accent4" w:themeFillTint="99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OBVESTILO</w:t>
      </w:r>
    </w:p>
    <w:p w:rsidR="00DB2B7A" w:rsidRPr="00DB2B7A" w:rsidRDefault="00DB2B7A">
      <w:pPr>
        <w:rPr>
          <w:rFonts w:asciiTheme="minorHAnsi" w:hAnsiTheme="minorHAnsi" w:cstheme="minorHAnsi"/>
          <w:b/>
        </w:rPr>
      </w:pPr>
    </w:p>
    <w:p w:rsidR="00954A25" w:rsidRDefault="00954A25" w:rsidP="003A6D9B">
      <w:pPr>
        <w:rPr>
          <w:rFonts w:ascii="Calibri" w:hAnsi="Calibri"/>
          <w:b/>
        </w:rPr>
      </w:pPr>
    </w:p>
    <w:p w:rsidR="003A6D9B" w:rsidRDefault="003A6D9B" w:rsidP="003A6D9B">
      <w:pPr>
        <w:rPr>
          <w:rFonts w:ascii="Calibri" w:hAnsi="Calibri"/>
          <w:b/>
        </w:rPr>
      </w:pPr>
      <w:r>
        <w:rPr>
          <w:rFonts w:ascii="Calibri" w:hAnsi="Calibri"/>
          <w:b/>
        </w:rPr>
        <w:t>Spoštovani starši!</w:t>
      </w:r>
    </w:p>
    <w:p w:rsidR="003A6D9B" w:rsidRDefault="003A6D9B" w:rsidP="003A6D9B">
      <w:pPr>
        <w:rPr>
          <w:rFonts w:ascii="Calibri" w:hAnsi="Calibri"/>
          <w:b/>
        </w:rPr>
      </w:pPr>
    </w:p>
    <w:p w:rsidR="00020D4C" w:rsidRDefault="00DB2B7A" w:rsidP="00DB2B7A">
      <w:pPr>
        <w:rPr>
          <w:rFonts w:ascii="Calibri" w:hAnsi="Calibri"/>
          <w:b/>
        </w:rPr>
      </w:pPr>
      <w:r>
        <w:rPr>
          <w:rFonts w:ascii="Calibri" w:hAnsi="Calibri"/>
          <w:b/>
        </w:rPr>
        <w:t>Obveščamo vas, da lahko vse sezname gradiv (učbeniki, delovni zvezki in potrebščine), ki jih bodo vaši otroci</w:t>
      </w:r>
      <w:r w:rsidR="007A0546">
        <w:rPr>
          <w:rFonts w:ascii="Calibri" w:hAnsi="Calibri"/>
          <w:b/>
        </w:rPr>
        <w:t xml:space="preserve"> potrebovali v šolskem letu 202</w:t>
      </w:r>
      <w:r w:rsidR="000D146A">
        <w:rPr>
          <w:rFonts w:ascii="Calibri" w:hAnsi="Calibri"/>
          <w:b/>
        </w:rPr>
        <w:t>6</w:t>
      </w:r>
      <w:r w:rsidR="00CF7CA7">
        <w:rPr>
          <w:rFonts w:ascii="Calibri" w:hAnsi="Calibri"/>
          <w:b/>
        </w:rPr>
        <w:t>/2</w:t>
      </w:r>
      <w:r w:rsidR="000D146A">
        <w:rPr>
          <w:rFonts w:ascii="Calibri" w:hAnsi="Calibri"/>
          <w:b/>
        </w:rPr>
        <w:t>7</w:t>
      </w:r>
      <w:r>
        <w:rPr>
          <w:rFonts w:ascii="Calibri" w:hAnsi="Calibri"/>
          <w:b/>
        </w:rPr>
        <w:t xml:space="preserve">, </w:t>
      </w:r>
      <w:r w:rsidRPr="00954A25">
        <w:rPr>
          <w:rFonts w:ascii="Calibri" w:hAnsi="Calibri"/>
          <w:b/>
          <w:u w:val="single"/>
        </w:rPr>
        <w:t xml:space="preserve">najdete na spletni strani šole </w:t>
      </w:r>
      <w:r w:rsidR="00020D4C">
        <w:rPr>
          <w:rFonts w:ascii="Calibri" w:hAnsi="Calibri"/>
          <w:b/>
          <w:u w:val="single"/>
        </w:rPr>
        <w:t xml:space="preserve">med aktualnimi zadevami (NOVICE) in </w:t>
      </w:r>
      <w:r w:rsidRPr="00954A25">
        <w:rPr>
          <w:rFonts w:ascii="Calibri" w:hAnsi="Calibri"/>
          <w:b/>
          <w:u w:val="single"/>
        </w:rPr>
        <w:t>v zavihku KNJIŽNICA</w:t>
      </w:r>
      <w:r w:rsidR="008A65D2">
        <w:rPr>
          <w:rFonts w:ascii="Calibri" w:hAnsi="Calibri"/>
          <w:b/>
          <w:u w:val="single"/>
        </w:rPr>
        <w:t>/UČBENIŠKI SKLAD</w:t>
      </w:r>
      <w:r>
        <w:rPr>
          <w:rFonts w:ascii="Calibri" w:hAnsi="Calibri"/>
          <w:b/>
        </w:rPr>
        <w:t xml:space="preserve">. </w:t>
      </w:r>
      <w:r w:rsidR="008A65D2">
        <w:rPr>
          <w:rFonts w:ascii="Calibri" w:hAnsi="Calibri"/>
          <w:b/>
        </w:rPr>
        <w:t xml:space="preserve">   </w:t>
      </w:r>
    </w:p>
    <w:p w:rsidR="00DB2B7A" w:rsidRDefault="00DB2B7A" w:rsidP="00DB2B7A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Če kdo </w:t>
      </w:r>
      <w:r w:rsidR="007A0546">
        <w:rPr>
          <w:rFonts w:ascii="Calibri" w:hAnsi="Calibri"/>
          <w:b/>
        </w:rPr>
        <w:t>ne more dostopati do seznamov</w:t>
      </w:r>
      <w:r>
        <w:rPr>
          <w:rFonts w:ascii="Calibri" w:hAnsi="Calibri"/>
          <w:b/>
        </w:rPr>
        <w:t>, se lahko oglasi v šolski knjižnici, k</w:t>
      </w:r>
      <w:r w:rsidR="00020D4C">
        <w:rPr>
          <w:rFonts w:ascii="Calibri" w:hAnsi="Calibri"/>
          <w:b/>
        </w:rPr>
        <w:t>jer mu sezname natisnemo.</w:t>
      </w:r>
    </w:p>
    <w:p w:rsidR="003A6D9B" w:rsidRDefault="003A6D9B" w:rsidP="003A6D9B">
      <w:pPr>
        <w:rPr>
          <w:rFonts w:ascii="Calibri" w:hAnsi="Calibri"/>
          <w:b/>
        </w:rPr>
      </w:pPr>
    </w:p>
    <w:p w:rsidR="00DB2B7A" w:rsidRDefault="00954A25" w:rsidP="003A6D9B">
      <w:pPr>
        <w:rPr>
          <w:rFonts w:ascii="Calibri" w:hAnsi="Calibri"/>
          <w:b/>
        </w:rPr>
      </w:pPr>
      <w:r>
        <w:rPr>
          <w:rFonts w:ascii="Calibri" w:hAnsi="Calibri"/>
          <w:b/>
        </w:rPr>
        <w:t>Učbenike dobijo učenci v šoli, delovne zvezke in potrebščine, navedene na seznamu, pa kupite starši.</w:t>
      </w:r>
    </w:p>
    <w:p w:rsidR="00954A25" w:rsidRPr="00954A25" w:rsidRDefault="00163B88" w:rsidP="003A6D9B">
      <w:pPr>
        <w:rPr>
          <w:rFonts w:ascii="Calibri" w:hAnsi="Calibri"/>
          <w:b/>
          <w:u w:val="single"/>
        </w:rPr>
      </w:pPr>
      <w:r w:rsidRPr="005B28F3">
        <w:rPr>
          <w:rFonts w:ascii="Calibri" w:hAnsi="Calibri"/>
          <w:b/>
          <w:u w:val="single"/>
          <w:shd w:val="clear" w:color="auto" w:fill="FFE599" w:themeFill="accent4" w:themeFillTint="66"/>
        </w:rPr>
        <w:t>Učenci 1.,</w:t>
      </w:r>
      <w:r w:rsidR="00954A25" w:rsidRPr="005B28F3">
        <w:rPr>
          <w:rFonts w:ascii="Calibri" w:hAnsi="Calibri"/>
          <w:b/>
          <w:u w:val="single"/>
          <w:shd w:val="clear" w:color="auto" w:fill="FFE599" w:themeFill="accent4" w:themeFillTint="66"/>
        </w:rPr>
        <w:t xml:space="preserve"> 2.</w:t>
      </w:r>
      <w:r w:rsidR="009C5F83">
        <w:rPr>
          <w:rFonts w:ascii="Calibri" w:hAnsi="Calibri"/>
          <w:b/>
          <w:u w:val="single"/>
          <w:shd w:val="clear" w:color="auto" w:fill="FFE599" w:themeFill="accent4" w:themeFillTint="66"/>
        </w:rPr>
        <w:t xml:space="preserve">, </w:t>
      </w:r>
      <w:r w:rsidRPr="005B28F3">
        <w:rPr>
          <w:rFonts w:ascii="Calibri" w:hAnsi="Calibri"/>
          <w:b/>
          <w:u w:val="single"/>
          <w:shd w:val="clear" w:color="auto" w:fill="FFE599" w:themeFill="accent4" w:themeFillTint="66"/>
        </w:rPr>
        <w:t>3.</w:t>
      </w:r>
      <w:r w:rsidR="000D146A">
        <w:rPr>
          <w:rFonts w:ascii="Calibri" w:hAnsi="Calibri"/>
          <w:b/>
          <w:u w:val="single"/>
          <w:shd w:val="clear" w:color="auto" w:fill="FFE599" w:themeFill="accent4" w:themeFillTint="66"/>
        </w:rPr>
        <w:t xml:space="preserve"> </w:t>
      </w:r>
      <w:r w:rsidR="009C5F83">
        <w:rPr>
          <w:rFonts w:ascii="Calibri" w:hAnsi="Calibri"/>
          <w:b/>
          <w:u w:val="single"/>
          <w:shd w:val="clear" w:color="auto" w:fill="FFE599" w:themeFill="accent4" w:themeFillTint="66"/>
        </w:rPr>
        <w:t>in 4.</w:t>
      </w:r>
      <w:r w:rsidR="00954A25" w:rsidRPr="005B28F3">
        <w:rPr>
          <w:rFonts w:ascii="Calibri" w:hAnsi="Calibri"/>
          <w:b/>
          <w:u w:val="single"/>
          <w:shd w:val="clear" w:color="auto" w:fill="FFE599" w:themeFill="accent4" w:themeFillTint="66"/>
        </w:rPr>
        <w:t xml:space="preserve"> razreda dobijo v šoli tudi delovne zvezke, starši torej nabavite samo potrebščine.</w:t>
      </w:r>
    </w:p>
    <w:p w:rsidR="003A6D9B" w:rsidRPr="000D146A" w:rsidRDefault="003A6D9B" w:rsidP="003A6D9B">
      <w:pPr>
        <w:rPr>
          <w:rFonts w:ascii="Calibri" w:hAnsi="Calibri"/>
          <w:b/>
          <w:sz w:val="16"/>
          <w:szCs w:val="16"/>
        </w:rPr>
      </w:pPr>
    </w:p>
    <w:p w:rsidR="000D146A" w:rsidRDefault="000D146A" w:rsidP="003A6D9B">
      <w:pPr>
        <w:rPr>
          <w:rFonts w:ascii="Calibri" w:hAnsi="Calibri"/>
          <w:b/>
        </w:rPr>
      </w:pPr>
    </w:p>
    <w:p w:rsidR="00764E08" w:rsidRDefault="00CE4AE4" w:rsidP="003A6D9B">
      <w:pPr>
        <w:rPr>
          <w:rFonts w:ascii="Calibri" w:hAnsi="Calibri"/>
          <w:b/>
        </w:rPr>
      </w:pPr>
      <w:r>
        <w:rPr>
          <w:rFonts w:ascii="Calibri" w:hAnsi="Calibri"/>
          <w:b/>
        </w:rPr>
        <w:t>D</w:t>
      </w:r>
      <w:r w:rsidR="008A65D2">
        <w:rPr>
          <w:rFonts w:ascii="Calibri" w:hAnsi="Calibri"/>
          <w:b/>
        </w:rPr>
        <w:t>elovne zvezke in potrebščine</w:t>
      </w:r>
      <w:r>
        <w:rPr>
          <w:rFonts w:ascii="Calibri" w:hAnsi="Calibri"/>
          <w:b/>
        </w:rPr>
        <w:t xml:space="preserve"> lahko</w:t>
      </w:r>
      <w:r w:rsidR="008A65D2">
        <w:rPr>
          <w:rFonts w:ascii="Calibri" w:hAnsi="Calibri"/>
          <w:b/>
        </w:rPr>
        <w:t xml:space="preserve"> nabavite </w:t>
      </w:r>
      <w:r w:rsidR="00764E08">
        <w:rPr>
          <w:rFonts w:ascii="Calibri" w:hAnsi="Calibri"/>
          <w:b/>
        </w:rPr>
        <w:t>v katerikoli papirnici/knjigarni/založbi</w:t>
      </w:r>
      <w:r w:rsidR="008A65D2">
        <w:rPr>
          <w:rFonts w:ascii="Calibri" w:hAnsi="Calibri"/>
          <w:b/>
        </w:rPr>
        <w:t>.</w:t>
      </w:r>
      <w:r w:rsidR="00764E08">
        <w:rPr>
          <w:rFonts w:ascii="Calibri" w:hAnsi="Calibri"/>
          <w:b/>
        </w:rPr>
        <w:t xml:space="preserve"> </w:t>
      </w:r>
      <w:r w:rsidR="008A65D2">
        <w:rPr>
          <w:rFonts w:ascii="Calibri" w:hAnsi="Calibri"/>
          <w:b/>
        </w:rPr>
        <w:t xml:space="preserve">Povezave do </w:t>
      </w:r>
      <w:r w:rsidR="00764E08">
        <w:rPr>
          <w:rFonts w:ascii="Calibri" w:hAnsi="Calibri"/>
          <w:b/>
        </w:rPr>
        <w:t xml:space="preserve">tistih </w:t>
      </w:r>
      <w:r w:rsidR="008A65D2">
        <w:rPr>
          <w:rFonts w:ascii="Calibri" w:hAnsi="Calibri"/>
          <w:b/>
        </w:rPr>
        <w:t>založb/knjigarn/papirnic, ki nas bodo posebej zaprosile za sezname in za objavo dostopa do njihove spletne strani, bomo objavili na</w:t>
      </w:r>
      <w:r w:rsidR="00764E08">
        <w:rPr>
          <w:rFonts w:ascii="Calibri" w:hAnsi="Calibri"/>
          <w:b/>
        </w:rPr>
        <w:t xml:space="preserve"> šolski</w:t>
      </w:r>
      <w:r w:rsidR="008A65D2">
        <w:rPr>
          <w:rFonts w:ascii="Calibri" w:hAnsi="Calibri"/>
          <w:b/>
        </w:rPr>
        <w:t xml:space="preserve"> spletni strani </w:t>
      </w:r>
      <w:r w:rsidR="00764E08">
        <w:rPr>
          <w:rFonts w:ascii="Calibri" w:hAnsi="Calibri"/>
          <w:b/>
        </w:rPr>
        <w:t xml:space="preserve">pod seznami gradiv. </w:t>
      </w:r>
    </w:p>
    <w:p w:rsidR="003A6D9B" w:rsidRDefault="00764E08" w:rsidP="003A6D9B">
      <w:pPr>
        <w:rPr>
          <w:rFonts w:ascii="Calibri" w:hAnsi="Calibri"/>
          <w:b/>
        </w:rPr>
      </w:pPr>
      <w:r w:rsidRPr="00764E08">
        <w:rPr>
          <w:rStyle w:val="A0"/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Vsako leto na ta način sodelujemo </w:t>
      </w:r>
      <w:r>
        <w:rPr>
          <w:rStyle w:val="A0"/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z </w:t>
      </w:r>
      <w:r w:rsidR="00CE4AE4">
        <w:rPr>
          <w:rStyle w:val="A0"/>
          <w:rFonts w:asciiTheme="minorHAnsi" w:hAnsiTheme="minorHAnsi" w:cstheme="minorHAnsi"/>
          <w:b/>
          <w:color w:val="000000" w:themeColor="text1"/>
          <w:sz w:val="24"/>
          <w:szCs w:val="24"/>
        </w:rPr>
        <w:t>različnimi papirnicami, knjigarnami, založbami (Kopija Nova, Mladinska knjiga, Kleopatra …).</w:t>
      </w:r>
    </w:p>
    <w:p w:rsidR="003A6D9B" w:rsidRDefault="003A6D9B" w:rsidP="003A6D9B">
      <w:pPr>
        <w:jc w:val="center"/>
        <w:rPr>
          <w:rFonts w:ascii="Calibri" w:hAnsi="Calibri"/>
          <w:b/>
        </w:rPr>
      </w:pPr>
    </w:p>
    <w:p w:rsidR="003A6D9B" w:rsidRDefault="003A6D9B" w:rsidP="003A6D9B">
      <w:pPr>
        <w:rPr>
          <w:rFonts w:ascii="Calibri" w:hAnsi="Calibri"/>
          <w:b/>
        </w:rPr>
      </w:pPr>
    </w:p>
    <w:p w:rsidR="00506466" w:rsidRDefault="003A6D9B" w:rsidP="00163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t>Odločitev, kje/kako boste kupili/naročili gradiva, je vaša, prosimo pa,</w:t>
      </w:r>
      <w:r w:rsidR="00954A25">
        <w:rPr>
          <w:rFonts w:ascii="Calibri" w:hAnsi="Calibri"/>
          <w:b/>
        </w:rPr>
        <w:t xml:space="preserve"> da s pomočjo seznama, ki</w:t>
      </w:r>
      <w:r>
        <w:rPr>
          <w:rFonts w:ascii="Calibri" w:hAnsi="Calibri"/>
          <w:b/>
        </w:rPr>
        <w:t xml:space="preserve"> ga </w:t>
      </w:r>
      <w:r w:rsidR="00954A25">
        <w:rPr>
          <w:rFonts w:ascii="Calibri" w:hAnsi="Calibri"/>
          <w:b/>
        </w:rPr>
        <w:t xml:space="preserve">najdete </w:t>
      </w:r>
    </w:p>
    <w:p w:rsidR="00020D4C" w:rsidRDefault="00954A25" w:rsidP="00163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b/>
          <w:shd w:val="clear" w:color="auto" w:fill="BFBFBF" w:themeFill="background1" w:themeFillShade="BF"/>
        </w:rPr>
      </w:pPr>
      <w:r>
        <w:rPr>
          <w:rFonts w:ascii="Calibri" w:hAnsi="Calibri"/>
          <w:b/>
        </w:rPr>
        <w:t>na  spletni strani</w:t>
      </w:r>
      <w:r w:rsidR="003A6D9B">
        <w:rPr>
          <w:rFonts w:ascii="Calibri" w:hAnsi="Calibri"/>
          <w:b/>
        </w:rPr>
        <w:t xml:space="preserve"> šole</w:t>
      </w:r>
      <w:r w:rsidR="00CE4AE4">
        <w:rPr>
          <w:rFonts w:ascii="Calibri" w:hAnsi="Calibri"/>
          <w:b/>
        </w:rPr>
        <w:t xml:space="preserve"> (in je torej uradni šolski seznam)</w:t>
      </w:r>
      <w:r w:rsidR="003A6D9B">
        <w:rPr>
          <w:rFonts w:ascii="Calibri" w:hAnsi="Calibri"/>
          <w:b/>
        </w:rPr>
        <w:t xml:space="preserve">, </w:t>
      </w:r>
      <w:r w:rsidR="003A6D9B" w:rsidRPr="00274795">
        <w:rPr>
          <w:rFonts w:ascii="Calibri" w:hAnsi="Calibri"/>
          <w:b/>
          <w:shd w:val="clear" w:color="auto" w:fill="BFBFBF" w:themeFill="background1" w:themeFillShade="BF"/>
        </w:rPr>
        <w:t xml:space="preserve">dobro preverite, ali so na naročilnicah vsa gradiva, </w:t>
      </w:r>
    </w:p>
    <w:p w:rsidR="003A6D9B" w:rsidRDefault="003A6D9B" w:rsidP="00163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b/>
        </w:rPr>
      </w:pPr>
      <w:r w:rsidRPr="00274795">
        <w:rPr>
          <w:rFonts w:ascii="Calibri" w:hAnsi="Calibri"/>
          <w:b/>
          <w:shd w:val="clear" w:color="auto" w:fill="BFBFBF" w:themeFill="background1" w:themeFillShade="BF"/>
        </w:rPr>
        <w:t>ki so tudi na šolskem seznamu</w:t>
      </w:r>
      <w:r>
        <w:rPr>
          <w:rFonts w:ascii="Calibri" w:hAnsi="Calibri"/>
          <w:b/>
        </w:rPr>
        <w:t>.</w:t>
      </w:r>
    </w:p>
    <w:p w:rsidR="003A6D9B" w:rsidRDefault="003A6D9B" w:rsidP="003A6D9B">
      <w:pPr>
        <w:rPr>
          <w:rFonts w:ascii="Calibri" w:hAnsi="Calibri"/>
          <w:b/>
        </w:rPr>
      </w:pPr>
    </w:p>
    <w:p w:rsidR="007924F7" w:rsidRDefault="000D146A" w:rsidP="003A6D9B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Prosimo, da ste pozorni pri izbiri gradiv za angleščino – </w:t>
      </w:r>
      <w:r w:rsidR="001C751D">
        <w:rPr>
          <w:rFonts w:ascii="Calibri" w:hAnsi="Calibri"/>
          <w:b/>
        </w:rPr>
        <w:t>delovni zvezek izberete</w:t>
      </w:r>
      <w:r>
        <w:rPr>
          <w:rFonts w:ascii="Calibri" w:hAnsi="Calibri"/>
          <w:b/>
        </w:rPr>
        <w:t xml:space="preserve"> le, če ima vaš otrok ta predmet kot dejavnost v </w:t>
      </w:r>
      <w:proofErr w:type="spellStart"/>
      <w:r>
        <w:rPr>
          <w:rFonts w:ascii="Calibri" w:hAnsi="Calibri"/>
          <w:b/>
        </w:rPr>
        <w:t>Ra</w:t>
      </w:r>
      <w:r w:rsidR="001C751D">
        <w:rPr>
          <w:rFonts w:ascii="Calibri" w:hAnsi="Calibri"/>
          <w:b/>
        </w:rPr>
        <w:t>p</w:t>
      </w:r>
      <w:proofErr w:type="spellEnd"/>
      <w:r>
        <w:rPr>
          <w:rFonts w:ascii="Calibri" w:hAnsi="Calibri"/>
          <w:b/>
        </w:rPr>
        <w:t>-u (4. in 5. razred), kot obvezni izbirni predmet (7. razred) ali kot prvi tuji jezik (5., 8., 9. razred). Če je angleščina prvi tuji jezik, ne nabavite gradiv za nemščino.</w:t>
      </w:r>
    </w:p>
    <w:p w:rsidR="000D146A" w:rsidRDefault="000D146A" w:rsidP="003A6D9B">
      <w:pPr>
        <w:rPr>
          <w:rFonts w:ascii="Calibri" w:hAnsi="Calibri"/>
          <w:b/>
        </w:rPr>
      </w:pPr>
    </w:p>
    <w:p w:rsidR="001C751D" w:rsidRDefault="00CE4AE4" w:rsidP="001C751D">
      <w:pPr>
        <w:jc w:val="center"/>
        <w:rPr>
          <w:rFonts w:ascii="Calibri" w:hAnsi="Calibri"/>
          <w:b/>
          <w:i/>
          <w:u w:val="single"/>
          <w:shd w:val="clear" w:color="auto" w:fill="FFE599" w:themeFill="accent4" w:themeFillTint="66"/>
        </w:rPr>
      </w:pPr>
      <w:r w:rsidRPr="009C5F83">
        <w:rPr>
          <w:rFonts w:ascii="Calibri" w:hAnsi="Calibri"/>
          <w:b/>
          <w:i/>
          <w:u w:val="single"/>
          <w:shd w:val="clear" w:color="auto" w:fill="FFE599" w:themeFill="accent4" w:themeFillTint="66"/>
        </w:rPr>
        <w:t>PROSIMO</w:t>
      </w:r>
      <w:r w:rsidR="001C751D">
        <w:rPr>
          <w:rFonts w:ascii="Calibri" w:hAnsi="Calibri"/>
          <w:b/>
          <w:i/>
          <w:u w:val="single"/>
          <w:shd w:val="clear" w:color="auto" w:fill="FFE599" w:themeFill="accent4" w:themeFillTint="66"/>
        </w:rPr>
        <w:t xml:space="preserve"> TUDI</w:t>
      </w:r>
      <w:r w:rsidRPr="009C5F83">
        <w:rPr>
          <w:rFonts w:ascii="Calibri" w:hAnsi="Calibri"/>
          <w:b/>
          <w:i/>
          <w:u w:val="single"/>
          <w:shd w:val="clear" w:color="auto" w:fill="FFE599" w:themeFill="accent4" w:themeFillTint="66"/>
        </w:rPr>
        <w:t>, DA GRADIV NE OVIJATE, DOKLER JIH OTROK NE POKAŽE V ŠOLI,</w:t>
      </w:r>
    </w:p>
    <w:p w:rsidR="003A6D9B" w:rsidRPr="009C5F83" w:rsidRDefault="00CE4AE4" w:rsidP="001C751D">
      <w:pPr>
        <w:jc w:val="center"/>
        <w:rPr>
          <w:rFonts w:ascii="Calibri" w:hAnsi="Calibri"/>
          <w:b/>
          <w:i/>
          <w:u w:val="single"/>
        </w:rPr>
      </w:pPr>
      <w:r w:rsidRPr="009C5F83">
        <w:rPr>
          <w:rFonts w:ascii="Calibri" w:hAnsi="Calibri"/>
          <w:b/>
          <w:i/>
          <w:u w:val="single"/>
          <w:shd w:val="clear" w:color="auto" w:fill="FFE599" w:themeFill="accent4" w:themeFillTint="66"/>
        </w:rPr>
        <w:t>DA JIH LAHKO V PRIMERU NAPAKE ZAMENJATE.</w:t>
      </w:r>
    </w:p>
    <w:p w:rsidR="003A6D9B" w:rsidRDefault="003A6D9B" w:rsidP="003A6D9B">
      <w:pPr>
        <w:rPr>
          <w:rFonts w:ascii="Calibri" w:hAnsi="Calibri"/>
          <w:b/>
        </w:rPr>
      </w:pPr>
    </w:p>
    <w:p w:rsidR="007924F7" w:rsidRPr="000D146A" w:rsidRDefault="007924F7" w:rsidP="003A6D9B">
      <w:pPr>
        <w:rPr>
          <w:rFonts w:ascii="Calibri" w:hAnsi="Calibri"/>
          <w:b/>
          <w:sz w:val="16"/>
          <w:szCs w:val="16"/>
        </w:rPr>
      </w:pPr>
    </w:p>
    <w:p w:rsidR="003A6D9B" w:rsidRDefault="003A6D9B" w:rsidP="003A6D9B">
      <w:pPr>
        <w:rPr>
          <w:rFonts w:ascii="Calibri" w:hAnsi="Calibri"/>
          <w:b/>
        </w:rPr>
      </w:pPr>
      <w:r>
        <w:rPr>
          <w:rFonts w:ascii="Calibri" w:hAnsi="Calibri"/>
          <w:b/>
        </w:rPr>
        <w:t>V primeru kakršnih</w:t>
      </w:r>
      <w:r w:rsidR="00CE4AE4"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>koli vprašanj/n</w:t>
      </w:r>
      <w:r w:rsidR="007A0546">
        <w:rPr>
          <w:rFonts w:ascii="Calibri" w:hAnsi="Calibri"/>
          <w:b/>
        </w:rPr>
        <w:t>ejasnosti se obrnite na skrbnico</w:t>
      </w:r>
      <w:r>
        <w:rPr>
          <w:rFonts w:ascii="Calibri" w:hAnsi="Calibri"/>
          <w:b/>
        </w:rPr>
        <w:t xml:space="preserve"> učbeniškega sklada Suzano Lebar.</w:t>
      </w:r>
      <w:r w:rsidR="00163B88">
        <w:rPr>
          <w:rFonts w:ascii="Calibri" w:hAnsi="Calibri"/>
          <w:b/>
        </w:rPr>
        <w:t xml:space="preserve"> (</w:t>
      </w:r>
      <w:hyperlink r:id="rId8" w:history="1">
        <w:r w:rsidR="00163B88" w:rsidRPr="007924F7">
          <w:rPr>
            <w:rStyle w:val="Hiperpovezava"/>
            <w:rFonts w:ascii="Calibri" w:hAnsi="Calibri"/>
            <w:b/>
            <w:color w:val="auto"/>
          </w:rPr>
          <w:t>suzana.lebar@guest.arnes.si</w:t>
        </w:r>
      </w:hyperlink>
      <w:r w:rsidR="00163B88" w:rsidRPr="007924F7">
        <w:rPr>
          <w:rFonts w:ascii="Calibri" w:hAnsi="Calibri"/>
          <w:b/>
        </w:rPr>
        <w:t>;</w:t>
      </w:r>
      <w:r w:rsidR="00163B88">
        <w:rPr>
          <w:rFonts w:ascii="Calibri" w:hAnsi="Calibri"/>
          <w:b/>
        </w:rPr>
        <w:t xml:space="preserve">  02 564 22 92)</w:t>
      </w:r>
    </w:p>
    <w:p w:rsidR="003A6D9B" w:rsidRDefault="003A6D9B" w:rsidP="003A6D9B">
      <w:pPr>
        <w:rPr>
          <w:rFonts w:ascii="Calibri" w:hAnsi="Calibri"/>
          <w:b/>
        </w:rPr>
      </w:pPr>
    </w:p>
    <w:p w:rsidR="000D146A" w:rsidRDefault="000D146A" w:rsidP="003A6D9B">
      <w:pPr>
        <w:rPr>
          <w:rFonts w:ascii="Calibri" w:hAnsi="Calibri"/>
          <w:b/>
        </w:rPr>
      </w:pPr>
    </w:p>
    <w:p w:rsidR="000D146A" w:rsidRDefault="000D146A" w:rsidP="003A6D9B">
      <w:pPr>
        <w:rPr>
          <w:rFonts w:ascii="Calibri" w:hAnsi="Calibri"/>
          <w:b/>
        </w:rPr>
      </w:pPr>
    </w:p>
    <w:p w:rsidR="003A6D9B" w:rsidRDefault="003A6D9B" w:rsidP="003A6D9B">
      <w:pPr>
        <w:rPr>
          <w:rFonts w:ascii="Calibri" w:hAnsi="Calibri"/>
          <w:b/>
        </w:rPr>
      </w:pPr>
      <w:r>
        <w:rPr>
          <w:rFonts w:ascii="Calibri" w:hAnsi="Calibri"/>
          <w:b/>
        </w:rPr>
        <w:t>Lep pozdrav</w:t>
      </w:r>
    </w:p>
    <w:p w:rsidR="003A6D9B" w:rsidRDefault="003A6D9B" w:rsidP="003A6D9B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</w:t>
      </w:r>
      <w:r w:rsidR="00954A25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Skrbnic</w:t>
      </w:r>
      <w:r w:rsidR="00274795">
        <w:rPr>
          <w:rFonts w:ascii="Calibri" w:hAnsi="Calibri"/>
          <w:b/>
        </w:rPr>
        <w:t>a</w:t>
      </w:r>
      <w:r>
        <w:rPr>
          <w:rFonts w:ascii="Calibri" w:hAnsi="Calibri"/>
          <w:b/>
        </w:rPr>
        <w:t xml:space="preserve"> učbeniškega sklada</w:t>
      </w:r>
    </w:p>
    <w:p w:rsidR="003A6D9B" w:rsidRPr="00F914EF" w:rsidRDefault="003A6D9B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</w:t>
      </w:r>
      <w:r w:rsidR="00274795">
        <w:rPr>
          <w:rFonts w:ascii="Calibri" w:hAnsi="Calibri"/>
          <w:b/>
        </w:rPr>
        <w:t xml:space="preserve">                   </w:t>
      </w:r>
      <w:r>
        <w:rPr>
          <w:rFonts w:ascii="Calibri" w:hAnsi="Calibri"/>
          <w:b/>
        </w:rPr>
        <w:t>Suzana Lebar</w:t>
      </w:r>
    </w:p>
    <w:sectPr w:rsidR="003A6D9B" w:rsidRPr="00F914EF" w:rsidSect="00436343">
      <w:headerReference w:type="default" r:id="rId9"/>
      <w:pgSz w:w="11906" w:h="16838"/>
      <w:pgMar w:top="0" w:right="140" w:bottom="426" w:left="709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4AB" w:rsidRDefault="008834AB" w:rsidP="00D2190E">
      <w:r>
        <w:separator/>
      </w:r>
    </w:p>
  </w:endnote>
  <w:endnote w:type="continuationSeparator" w:id="0">
    <w:p w:rsidR="008834AB" w:rsidRDefault="008834AB" w:rsidP="00D2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nora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4AB" w:rsidRDefault="008834AB" w:rsidP="00D2190E">
      <w:r>
        <w:separator/>
      </w:r>
    </w:p>
  </w:footnote>
  <w:footnote w:type="continuationSeparator" w:id="0">
    <w:p w:rsidR="008834AB" w:rsidRDefault="008834AB" w:rsidP="00D21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90E" w:rsidRDefault="00D2190E">
    <w:pPr>
      <w:pStyle w:val="Glava"/>
    </w:pPr>
  </w:p>
  <w:tbl>
    <w:tblPr>
      <w:tblW w:w="11384" w:type="dxa"/>
      <w:tblInd w:w="-572" w:type="dxa"/>
      <w:tblLayout w:type="fixed"/>
      <w:tblLook w:val="01E0" w:firstRow="1" w:lastRow="1" w:firstColumn="1" w:lastColumn="1" w:noHBand="0" w:noVBand="0"/>
    </w:tblPr>
    <w:tblGrid>
      <w:gridCol w:w="3402"/>
      <w:gridCol w:w="1607"/>
      <w:gridCol w:w="2264"/>
      <w:gridCol w:w="1466"/>
      <w:gridCol w:w="2645"/>
    </w:tblGrid>
    <w:tr w:rsidR="00D2190E" w:rsidTr="00D2190E">
      <w:trPr>
        <w:trHeight w:val="1814"/>
      </w:trPr>
      <w:tc>
        <w:tcPr>
          <w:tcW w:w="3402" w:type="dxa"/>
        </w:tcPr>
        <w:p w:rsidR="00D2190E" w:rsidRDefault="00D2190E" w:rsidP="00D2190E">
          <w:pPr>
            <w:jc w:val="both"/>
          </w:pPr>
          <w:r>
            <w:rPr>
              <w:noProof/>
            </w:rPr>
            <w:drawing>
              <wp:inline distT="0" distB="0" distL="0" distR="0" wp14:anchorId="7B21D5C1" wp14:editId="5C124453">
                <wp:extent cx="2028190" cy="1238250"/>
                <wp:effectExtent l="0" t="0" r="0" b="0"/>
                <wp:docPr id="72" name="Slika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2294" b="3787"/>
                        <a:stretch/>
                      </pic:blipFill>
                      <pic:spPr bwMode="auto">
                        <a:xfrm>
                          <a:off x="0" y="0"/>
                          <a:ext cx="2037823" cy="12441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7" w:type="dxa"/>
        </w:tcPr>
        <w:p w:rsidR="00D2190E" w:rsidRPr="007D6869" w:rsidRDefault="00D2190E" w:rsidP="00D2190E">
          <w:pPr>
            <w:rPr>
              <w:sz w:val="10"/>
              <w:szCs w:val="10"/>
            </w:rPr>
          </w:pPr>
        </w:p>
        <w:p w:rsidR="00D2190E" w:rsidRDefault="00D2190E" w:rsidP="00D2190E">
          <w:r>
            <w:rPr>
              <w:noProof/>
            </w:rPr>
            <w:drawing>
              <wp:inline distT="0" distB="0" distL="0" distR="0" wp14:anchorId="43D3FDB1" wp14:editId="36B84B77">
                <wp:extent cx="925702" cy="925702"/>
                <wp:effectExtent l="0" t="0" r="8255" b="8255"/>
                <wp:docPr id="73" name="Slika 73" descr="zdravaso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zdravas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9054" cy="9390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4" w:type="dxa"/>
        </w:tcPr>
        <w:p w:rsidR="00D2190E" w:rsidRDefault="00D2190E" w:rsidP="00D2190E">
          <w:r>
            <w:rPr>
              <w:noProof/>
              <w:sz w:val="20"/>
              <w:szCs w:val="20"/>
            </w:rPr>
            <w:drawing>
              <wp:inline distT="0" distB="0" distL="0" distR="0" wp14:anchorId="5733D7BD" wp14:editId="7AE860BF">
                <wp:extent cx="1345186" cy="1216602"/>
                <wp:effectExtent l="0" t="0" r="7620" b="3175"/>
                <wp:docPr id="74" name="Slika 1" descr="logotip OŠ APAČE IN VRT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 OŠ APAČE IN VRT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6888" cy="12181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6" w:type="dxa"/>
        </w:tcPr>
        <w:p w:rsidR="00D2190E" w:rsidRPr="007D6869" w:rsidRDefault="00D2190E" w:rsidP="00D2190E">
          <w:pPr>
            <w:rPr>
              <w:sz w:val="10"/>
              <w:szCs w:val="10"/>
            </w:rPr>
          </w:pPr>
        </w:p>
        <w:p w:rsidR="00D2190E" w:rsidRDefault="00D2190E" w:rsidP="00D2190E">
          <w:r>
            <w:rPr>
              <w:noProof/>
            </w:rPr>
            <w:drawing>
              <wp:inline distT="0" distB="0" distL="0" distR="0" wp14:anchorId="3FD47F97" wp14:editId="562F959A">
                <wp:extent cx="845244" cy="946705"/>
                <wp:effectExtent l="0" t="0" r="0" b="6350"/>
                <wp:docPr id="75" name="Picture 0" descr="Ekosola_marec_2011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Ekosola_marec_2011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 l="13059" t="7164" r="11976" b="82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029" cy="95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</w:tcPr>
        <w:p w:rsidR="00D2190E" w:rsidRDefault="00D2190E" w:rsidP="00D2190E">
          <w:pPr>
            <w:rPr>
              <w:sz w:val="20"/>
              <w:szCs w:val="20"/>
            </w:rPr>
          </w:pPr>
        </w:p>
        <w:p w:rsidR="00D2190E" w:rsidRDefault="00D2190E" w:rsidP="00D2190E">
          <w:pPr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A8B154D" wp14:editId="44BD1B71">
                <wp:extent cx="1575026" cy="668511"/>
                <wp:effectExtent l="0" t="0" r="6350" b="0"/>
                <wp:docPr id="76" name="Slika 76" descr="http://www2.arnes.si/%7Eopvbistricams/projekti/kulturna_sola/logo_kulturna_sol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://www2.arnes.si/%7Eopvbistricams/projekti/kulturna_sola/logo_kulturna_sol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1163" cy="7347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2190E" w:rsidRPr="00646041" w:rsidRDefault="00D2190E" w:rsidP="001E5028">
          <w:pPr>
            <w:rPr>
              <w:rFonts w:ascii="Informal Roman" w:hAnsi="Informal Roman"/>
              <w:sz w:val="20"/>
              <w:szCs w:val="20"/>
            </w:rPr>
          </w:pPr>
          <w:r>
            <w:rPr>
              <w:rFonts w:ascii="Informal Roman" w:hAnsi="Informal Roman"/>
              <w:sz w:val="20"/>
              <w:szCs w:val="20"/>
            </w:rPr>
            <w:t xml:space="preserve">            </w:t>
          </w:r>
          <w:r w:rsidRPr="00646041">
            <w:rPr>
              <w:rFonts w:ascii="Informal Roman" w:hAnsi="Informal Roman"/>
              <w:sz w:val="20"/>
              <w:szCs w:val="20"/>
            </w:rPr>
            <w:t>201</w:t>
          </w:r>
          <w:r w:rsidR="001E5028">
            <w:rPr>
              <w:rFonts w:ascii="Informal Roman" w:hAnsi="Informal Roman"/>
              <w:sz w:val="20"/>
              <w:szCs w:val="20"/>
            </w:rPr>
            <w:t>7 - 2022</w:t>
          </w:r>
        </w:p>
      </w:tc>
    </w:tr>
  </w:tbl>
  <w:p w:rsidR="00D2190E" w:rsidRPr="00D2190E" w:rsidRDefault="00D2190E" w:rsidP="00D2190E">
    <w:pPr>
      <w:rPr>
        <w:color w:val="0000FF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-258115</wp:posOffset>
              </wp:positionH>
              <wp:positionV relativeFrom="paragraph">
                <wp:posOffset>208339</wp:posOffset>
              </wp:positionV>
              <wp:extent cx="7176887" cy="7684"/>
              <wp:effectExtent l="0" t="0" r="24130" b="30480"/>
              <wp:wrapNone/>
              <wp:docPr id="31" name="Raven povezovalnik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76887" cy="768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AF63B88" id="Raven povezovalnik 3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pt,16.4pt" to="544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" strokecolor="black [3200]" strokeweight=".5pt">
              <v:stroke joinstyle="miter"/>
            </v:line>
          </w:pict>
        </mc:Fallback>
      </mc:AlternateContent>
    </w:r>
    <w:r>
      <w:t xml:space="preserve">             </w:t>
    </w:r>
    <w:r w:rsidRPr="000E5274">
      <w:t>tel.</w:t>
    </w:r>
    <w:r>
      <w:t xml:space="preserve"> : 02 </w:t>
    </w:r>
    <w:r w:rsidRPr="000E5274">
      <w:t xml:space="preserve"> 5698116</w:t>
    </w:r>
    <w:r>
      <w:t xml:space="preserve">           </w:t>
    </w:r>
    <w:r w:rsidRPr="000E5274">
      <w:t>fax: 5691010</w:t>
    </w:r>
    <w:r>
      <w:t xml:space="preserve">         e-pošta: </w:t>
    </w:r>
    <w:hyperlink r:id="rId6" w:history="1">
      <w:r w:rsidRPr="00885BF4">
        <w:rPr>
          <w:rStyle w:val="Hiperpovezava"/>
        </w:rPr>
        <w:t>o-apace.ms@guest.arnes.si</w:t>
      </w:r>
    </w:hyperlink>
    <w:r>
      <w:t xml:space="preserve">        splet: </w:t>
    </w:r>
    <w:hyperlink r:id="rId7" w:history="1">
      <w:r w:rsidRPr="00885BF4">
        <w:rPr>
          <w:rStyle w:val="Hiperpovezava"/>
        </w:rPr>
        <w:t>http://os-apace.si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53B04"/>
    <w:multiLevelType w:val="hybridMultilevel"/>
    <w:tmpl w:val="7B16592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35C65"/>
    <w:multiLevelType w:val="hybridMultilevel"/>
    <w:tmpl w:val="E8DCEC26"/>
    <w:lvl w:ilvl="0" w:tplc="B91630F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DF6171"/>
    <w:multiLevelType w:val="hybridMultilevel"/>
    <w:tmpl w:val="E6247D08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47404"/>
    <w:multiLevelType w:val="hybridMultilevel"/>
    <w:tmpl w:val="2AE4CE6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0E"/>
    <w:rsid w:val="000054C3"/>
    <w:rsid w:val="00020D4C"/>
    <w:rsid w:val="000A4727"/>
    <w:rsid w:val="000B4124"/>
    <w:rsid w:val="000D146A"/>
    <w:rsid w:val="00107083"/>
    <w:rsid w:val="00163B88"/>
    <w:rsid w:val="001C751D"/>
    <w:rsid w:val="001E5028"/>
    <w:rsid w:val="00210506"/>
    <w:rsid w:val="00213F42"/>
    <w:rsid w:val="00274795"/>
    <w:rsid w:val="002831E2"/>
    <w:rsid w:val="00293719"/>
    <w:rsid w:val="002B2181"/>
    <w:rsid w:val="002B2999"/>
    <w:rsid w:val="00302649"/>
    <w:rsid w:val="0037142E"/>
    <w:rsid w:val="003A6D9B"/>
    <w:rsid w:val="00422C5D"/>
    <w:rsid w:val="00436343"/>
    <w:rsid w:val="00467947"/>
    <w:rsid w:val="004C0134"/>
    <w:rsid w:val="004D023D"/>
    <w:rsid w:val="004D29B8"/>
    <w:rsid w:val="00506466"/>
    <w:rsid w:val="00561CF8"/>
    <w:rsid w:val="005B28F3"/>
    <w:rsid w:val="005D3594"/>
    <w:rsid w:val="0060189B"/>
    <w:rsid w:val="00633DE4"/>
    <w:rsid w:val="0067362D"/>
    <w:rsid w:val="006B06F9"/>
    <w:rsid w:val="00704459"/>
    <w:rsid w:val="00764E08"/>
    <w:rsid w:val="007924F7"/>
    <w:rsid w:val="007A0546"/>
    <w:rsid w:val="007B17DE"/>
    <w:rsid w:val="007C4D82"/>
    <w:rsid w:val="007D6869"/>
    <w:rsid w:val="007F4AFF"/>
    <w:rsid w:val="008834AB"/>
    <w:rsid w:val="008A65D2"/>
    <w:rsid w:val="008C0366"/>
    <w:rsid w:val="008C0DC7"/>
    <w:rsid w:val="008E570D"/>
    <w:rsid w:val="008F6561"/>
    <w:rsid w:val="00954A25"/>
    <w:rsid w:val="009C3C2B"/>
    <w:rsid w:val="009C5F83"/>
    <w:rsid w:val="00A01E3E"/>
    <w:rsid w:val="00A158F8"/>
    <w:rsid w:val="00A47EA1"/>
    <w:rsid w:val="00AC177A"/>
    <w:rsid w:val="00AD3767"/>
    <w:rsid w:val="00B16F52"/>
    <w:rsid w:val="00B450FA"/>
    <w:rsid w:val="00C8643D"/>
    <w:rsid w:val="00CE4AE4"/>
    <w:rsid w:val="00CF7CA7"/>
    <w:rsid w:val="00D2190E"/>
    <w:rsid w:val="00D334C1"/>
    <w:rsid w:val="00D9454D"/>
    <w:rsid w:val="00D97D81"/>
    <w:rsid w:val="00DB2B7A"/>
    <w:rsid w:val="00DE0701"/>
    <w:rsid w:val="00E620EE"/>
    <w:rsid w:val="00EC4F72"/>
    <w:rsid w:val="00ED1DB0"/>
    <w:rsid w:val="00EE5491"/>
    <w:rsid w:val="00EF5E3D"/>
    <w:rsid w:val="00F05CBB"/>
    <w:rsid w:val="00F43652"/>
    <w:rsid w:val="00F914EF"/>
    <w:rsid w:val="00FE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3FA4C9-2D84-4330-AA5F-E2245160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E5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link w:val="Naslov1Znak"/>
    <w:qFormat/>
    <w:rsid w:val="007F4AF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2190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2190E"/>
  </w:style>
  <w:style w:type="paragraph" w:styleId="Noga">
    <w:name w:val="footer"/>
    <w:basedOn w:val="Navaden"/>
    <w:link w:val="NogaZnak"/>
    <w:uiPriority w:val="99"/>
    <w:unhideWhenUsed/>
    <w:rsid w:val="00D2190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2190E"/>
  </w:style>
  <w:style w:type="character" w:styleId="Hiperpovezava">
    <w:name w:val="Hyperlink"/>
    <w:basedOn w:val="Privzetapisavaodstavka"/>
    <w:rsid w:val="00D2190E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7F4AF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0">
    <w:name w:val="A0"/>
    <w:uiPriority w:val="99"/>
    <w:rsid w:val="008C0366"/>
    <w:rPr>
      <w:rFonts w:ascii="Panorama" w:hAnsi="Panorama" w:cs="Panorama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4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zana.lebar@guest.arne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http://os-apace.si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o-apace.ms@guest.arnes.si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B3914C0-A6F6-4F28-87AE-35FA13F5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</dc:creator>
  <cp:keywords/>
  <dc:description/>
  <cp:lastModifiedBy>Skrbnik</cp:lastModifiedBy>
  <cp:revision>2</cp:revision>
  <cp:lastPrinted>2026-06-15T18:26:00Z</cp:lastPrinted>
  <dcterms:created xsi:type="dcterms:W3CDTF">2026-06-18T05:21:00Z</dcterms:created>
  <dcterms:modified xsi:type="dcterms:W3CDTF">2026-06-18T05:21:00Z</dcterms:modified>
</cp:coreProperties>
</file>